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6E3D9" w14:textId="77777777" w:rsidR="00CC762E" w:rsidRPr="00B77499" w:rsidRDefault="00CC762E" w:rsidP="00403FD9">
      <w:pPr>
        <w:pStyle w:val="Antet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B7E0E74" w14:textId="77777777" w:rsidR="005B4071" w:rsidRDefault="005B4071" w:rsidP="005B4071">
      <w:pPr>
        <w:pStyle w:val="Antet"/>
        <w:jc w:val="center"/>
        <w:rPr>
          <w:rFonts w:ascii="Cambria" w:hAnsi="Cambria" w:cs="Calibri"/>
          <w:b/>
          <w:bCs/>
          <w:sz w:val="24"/>
          <w:szCs w:val="24"/>
        </w:rPr>
      </w:pPr>
    </w:p>
    <w:p w14:paraId="1C2F0657" w14:textId="77777777" w:rsidR="005B4071" w:rsidRDefault="005B4071" w:rsidP="005B4071">
      <w:pPr>
        <w:pStyle w:val="Antet"/>
        <w:jc w:val="center"/>
        <w:rPr>
          <w:rFonts w:ascii="Cambria" w:hAnsi="Cambria" w:cs="Calibri"/>
          <w:b/>
          <w:bCs/>
          <w:sz w:val="24"/>
          <w:szCs w:val="24"/>
        </w:rPr>
      </w:pPr>
    </w:p>
    <w:p w14:paraId="3BBD91E5" w14:textId="0CD68167" w:rsidR="005B4071" w:rsidRPr="00EF281F" w:rsidRDefault="005B4071" w:rsidP="005B4071">
      <w:pPr>
        <w:pStyle w:val="Antet"/>
        <w:jc w:val="center"/>
        <w:rPr>
          <w:rFonts w:ascii="Cambria" w:hAnsi="Cambria" w:cs="Calibri"/>
          <w:b/>
          <w:bCs/>
          <w:sz w:val="24"/>
          <w:szCs w:val="24"/>
        </w:rPr>
      </w:pPr>
      <w:r w:rsidRPr="00EF281F">
        <w:rPr>
          <w:rFonts w:ascii="Cambria" w:hAnsi="Cambria" w:cs="Calibri"/>
          <w:b/>
          <w:bCs/>
          <w:sz w:val="24"/>
          <w:szCs w:val="24"/>
        </w:rPr>
        <w:t>ASOCIA</w:t>
      </w:r>
      <w:r w:rsidRPr="00EF281F">
        <w:rPr>
          <w:rFonts w:ascii="Cambria" w:hAnsi="Cambria" w:cs="Calibri"/>
          <w:b/>
          <w:bCs/>
          <w:sz w:val="24"/>
          <w:szCs w:val="24"/>
          <w:lang w:val="ro-RO"/>
        </w:rPr>
        <w:t xml:space="preserve">ȚIA </w:t>
      </w:r>
      <w:bookmarkStart w:id="0" w:name="_Hlk215238109"/>
      <w:r w:rsidRPr="00EF281F">
        <w:rPr>
          <w:rFonts w:ascii="Cambria" w:hAnsi="Cambria" w:cs="Calibri"/>
          <w:b/>
          <w:bCs/>
          <w:sz w:val="24"/>
          <w:szCs w:val="24"/>
        </w:rPr>
        <w:t>GAL SUCEVIȚA - PUTNA</w:t>
      </w:r>
    </w:p>
    <w:bookmarkEnd w:id="0"/>
    <w:p w14:paraId="361198A8" w14:textId="77777777" w:rsidR="00CC762E" w:rsidRPr="00B77499" w:rsidRDefault="00CC762E" w:rsidP="00403FD9">
      <w:pPr>
        <w:pStyle w:val="Antet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75E1A0E" w14:textId="1DF159A7" w:rsidR="00403FD9" w:rsidRPr="005B4071" w:rsidRDefault="005B426E" w:rsidP="00FE78C3">
      <w:pPr>
        <w:spacing w:after="0" w:line="240" w:lineRule="auto"/>
        <w:jc w:val="center"/>
        <w:rPr>
          <w:rFonts w:ascii="Cambria" w:hAnsi="Cambria" w:cs="Calibri"/>
          <w:b/>
          <w:noProof/>
          <w:sz w:val="24"/>
          <w:szCs w:val="24"/>
          <w:lang w:val="ro-RO"/>
        </w:rPr>
      </w:pPr>
      <w:r w:rsidRPr="005B4071">
        <w:rPr>
          <w:rFonts w:ascii="Cambria" w:hAnsi="Cambria" w:cs="Calibri"/>
          <w:b/>
          <w:noProof/>
          <w:sz w:val="24"/>
          <w:szCs w:val="24"/>
          <w:lang w:val="ro-RO"/>
        </w:rPr>
        <w:t>DECLARA</w:t>
      </w:r>
      <w:r w:rsidR="00237BCA" w:rsidRPr="005B4071">
        <w:rPr>
          <w:rFonts w:ascii="Cambria" w:hAnsi="Cambria" w:cs="Calibri"/>
          <w:b/>
          <w:noProof/>
          <w:sz w:val="24"/>
          <w:szCs w:val="24"/>
          <w:lang w:val="ro-RO"/>
        </w:rPr>
        <w:t>Ț</w:t>
      </w:r>
      <w:r w:rsidRPr="005B4071">
        <w:rPr>
          <w:rFonts w:ascii="Cambria" w:hAnsi="Cambria" w:cs="Calibri"/>
          <w:b/>
          <w:noProof/>
          <w:sz w:val="24"/>
          <w:szCs w:val="24"/>
          <w:lang w:val="ro-RO"/>
        </w:rPr>
        <w:t>IE PE PROPRIA R</w:t>
      </w:r>
      <w:r w:rsidR="00237BCA" w:rsidRPr="005B4071">
        <w:rPr>
          <w:rFonts w:ascii="Cambria" w:hAnsi="Cambria" w:cs="Calibri"/>
          <w:b/>
          <w:noProof/>
          <w:sz w:val="24"/>
          <w:szCs w:val="24"/>
          <w:lang w:val="ro-RO"/>
        </w:rPr>
        <w:t>Ă</w:t>
      </w:r>
      <w:r w:rsidRPr="005B4071">
        <w:rPr>
          <w:rFonts w:ascii="Cambria" w:hAnsi="Cambria" w:cs="Calibri"/>
          <w:b/>
          <w:noProof/>
          <w:sz w:val="24"/>
          <w:szCs w:val="24"/>
          <w:lang w:val="ro-RO"/>
        </w:rPr>
        <w:t>SPUNDERE</w:t>
      </w:r>
    </w:p>
    <w:p w14:paraId="148D4D69" w14:textId="77777777" w:rsidR="003D5A98" w:rsidRPr="005B4071" w:rsidRDefault="003D5A98" w:rsidP="00B77499">
      <w:pPr>
        <w:spacing w:after="0" w:line="240" w:lineRule="auto"/>
        <w:jc w:val="center"/>
        <w:rPr>
          <w:rFonts w:ascii="Cambria" w:hAnsi="Cambria" w:cs="Calibri"/>
          <w:b/>
          <w:noProof/>
          <w:sz w:val="24"/>
          <w:szCs w:val="24"/>
          <w:lang w:val="ro-RO"/>
        </w:rPr>
      </w:pPr>
      <w:r w:rsidRPr="005B4071">
        <w:rPr>
          <w:rFonts w:ascii="Cambria" w:hAnsi="Cambria" w:cs="Calibri"/>
          <w:b/>
          <w:noProof/>
          <w:sz w:val="24"/>
          <w:szCs w:val="24"/>
          <w:lang w:val="ro-RO"/>
        </w:rPr>
        <w:t>DE RAPORTARE CATRE GAL</w:t>
      </w:r>
    </w:p>
    <w:p w14:paraId="61690262" w14:textId="77777777" w:rsidR="003D5A98" w:rsidRPr="005B4071" w:rsidRDefault="003D5A98" w:rsidP="00FE78C3">
      <w:pPr>
        <w:spacing w:after="0" w:line="240" w:lineRule="auto"/>
        <w:jc w:val="center"/>
        <w:rPr>
          <w:rFonts w:ascii="Cambria" w:hAnsi="Cambria" w:cs="Calibri"/>
          <w:b/>
          <w:noProof/>
          <w:sz w:val="24"/>
          <w:szCs w:val="24"/>
          <w:lang w:val="ro-RO"/>
        </w:rPr>
      </w:pPr>
    </w:p>
    <w:p w14:paraId="14143DBC" w14:textId="4F0914B0" w:rsidR="005B426E" w:rsidRPr="005B4071" w:rsidRDefault="005B426E" w:rsidP="00FE78C3">
      <w:pPr>
        <w:pStyle w:val="Listparagraf"/>
        <w:spacing w:after="0" w:line="240" w:lineRule="auto"/>
        <w:jc w:val="center"/>
        <w:rPr>
          <w:rFonts w:ascii="Cambria" w:hAnsi="Cambria" w:cs="Calibri"/>
          <w:b/>
          <w:noProof/>
          <w:sz w:val="24"/>
          <w:szCs w:val="24"/>
          <w:lang w:val="ro-RO"/>
        </w:rPr>
      </w:pPr>
    </w:p>
    <w:p w14:paraId="37319755" w14:textId="77777777" w:rsidR="0053203D" w:rsidRPr="005B4071" w:rsidRDefault="0053203D" w:rsidP="0053203D">
      <w:pPr>
        <w:spacing w:after="0" w:line="240" w:lineRule="auto"/>
        <w:jc w:val="center"/>
        <w:rPr>
          <w:rFonts w:ascii="Cambria" w:hAnsi="Cambria" w:cs="Calibri"/>
          <w:b/>
          <w:noProof/>
          <w:sz w:val="24"/>
          <w:szCs w:val="24"/>
          <w:lang w:val="ro-RO"/>
        </w:rPr>
      </w:pPr>
    </w:p>
    <w:p w14:paraId="3898FC82" w14:textId="77777777" w:rsidR="00CC762E" w:rsidRPr="005B4071" w:rsidRDefault="00CC762E" w:rsidP="005B4071">
      <w:pPr>
        <w:spacing w:after="0" w:line="360" w:lineRule="auto"/>
        <w:jc w:val="center"/>
        <w:rPr>
          <w:rFonts w:ascii="Cambria" w:hAnsi="Cambria" w:cs="Calibri"/>
          <w:b/>
          <w:noProof/>
          <w:sz w:val="24"/>
          <w:szCs w:val="24"/>
          <w:lang w:val="ro-RO"/>
        </w:rPr>
      </w:pPr>
    </w:p>
    <w:p w14:paraId="41862B8D" w14:textId="07182D31" w:rsidR="009A55F5" w:rsidRPr="005B4071" w:rsidRDefault="009A55F5" w:rsidP="005B4071">
      <w:pPr>
        <w:spacing w:after="0" w:line="360" w:lineRule="auto"/>
        <w:contextualSpacing/>
        <w:jc w:val="both"/>
        <w:rPr>
          <w:rFonts w:ascii="Cambria" w:hAnsi="Cambria" w:cs="Calibri"/>
          <w:noProof/>
          <w:sz w:val="24"/>
          <w:szCs w:val="24"/>
          <w:lang w:val="ro-RO"/>
        </w:rPr>
      </w:pPr>
      <w:r w:rsidRPr="005B4071">
        <w:rPr>
          <w:rFonts w:ascii="Cambria" w:hAnsi="Cambria" w:cs="Calibri"/>
          <w:noProof/>
          <w:sz w:val="24"/>
          <w:szCs w:val="24"/>
          <w:lang w:val="ro-RO"/>
        </w:rPr>
        <w:t>Solicitantul ………….</w:t>
      </w:r>
      <w:r w:rsidR="001103DF" w:rsidRPr="005B4071">
        <w:rPr>
          <w:rFonts w:ascii="Cambria" w:hAnsi="Cambria" w:cs="Calibri"/>
          <w:noProof/>
          <w:sz w:val="24"/>
          <w:szCs w:val="24"/>
          <w:lang w:val="ro-RO"/>
        </w:rPr>
        <w:t>...................................................</w:t>
      </w:r>
      <w:r w:rsidRPr="005B4071">
        <w:rPr>
          <w:rFonts w:ascii="Cambria" w:hAnsi="Cambria" w:cs="Calibri"/>
          <w:noProof/>
          <w:sz w:val="24"/>
          <w:szCs w:val="24"/>
          <w:lang w:val="ro-RO"/>
        </w:rPr>
        <w:t>………………............</w:t>
      </w:r>
      <w:r w:rsidR="005D5634" w:rsidRPr="005B4071">
        <w:rPr>
          <w:rFonts w:ascii="Cambria" w:hAnsi="Cambria" w:cs="Calibri"/>
          <w:noProof/>
          <w:sz w:val="24"/>
          <w:szCs w:val="24"/>
          <w:lang w:val="ro-RO"/>
        </w:rPr>
        <w:t>......</w:t>
      </w:r>
      <w:r w:rsidRPr="005B4071">
        <w:rPr>
          <w:rFonts w:ascii="Cambria" w:hAnsi="Cambria" w:cs="Calibri"/>
          <w:noProof/>
          <w:sz w:val="24"/>
          <w:szCs w:val="24"/>
          <w:lang w:val="ro-RO"/>
        </w:rPr>
        <w:t>,</w:t>
      </w:r>
      <w:r w:rsidR="005D5634" w:rsidRPr="005B4071">
        <w:rPr>
          <w:rFonts w:ascii="Cambria" w:hAnsi="Cambria" w:cs="Calibri"/>
          <w:noProof/>
          <w:sz w:val="24"/>
          <w:szCs w:val="24"/>
          <w:lang w:val="ro-RO"/>
        </w:rPr>
        <w:t xml:space="preserve"> prin reprezentant legal ………….………</w:t>
      </w:r>
      <w:r w:rsidR="001103DF" w:rsidRPr="005B4071">
        <w:rPr>
          <w:rFonts w:ascii="Cambria" w:hAnsi="Cambria" w:cs="Calibri"/>
          <w:noProof/>
          <w:sz w:val="24"/>
          <w:szCs w:val="24"/>
          <w:lang w:val="ro-RO"/>
        </w:rPr>
        <w:t>............................................................</w:t>
      </w:r>
      <w:r w:rsidR="005D5634" w:rsidRPr="005B4071">
        <w:rPr>
          <w:rFonts w:ascii="Cambria" w:hAnsi="Cambria" w:cs="Calibri"/>
          <w:noProof/>
          <w:sz w:val="24"/>
          <w:szCs w:val="24"/>
          <w:lang w:val="ro-RO"/>
        </w:rPr>
        <w:t>………..................,</w:t>
      </w:r>
      <w:r w:rsidRPr="005B4071">
        <w:rPr>
          <w:rFonts w:ascii="Cambria" w:hAnsi="Cambria" w:cs="Calibri"/>
          <w:noProof/>
          <w:sz w:val="24"/>
          <w:szCs w:val="24"/>
          <w:lang w:val="ro-RO"/>
        </w:rPr>
        <w:t xml:space="preserve"> </w:t>
      </w:r>
      <w:r w:rsidR="00DE74F5" w:rsidRPr="005B4071">
        <w:rPr>
          <w:rFonts w:ascii="Cambria" w:hAnsi="Cambria" w:cs="Calibri"/>
          <w:noProof/>
          <w:sz w:val="24"/>
          <w:szCs w:val="24"/>
          <w:lang w:val="ro-RO"/>
        </w:rPr>
        <w:t>î</w:t>
      </w:r>
      <w:r w:rsidR="005D5634" w:rsidRPr="005B4071">
        <w:rPr>
          <w:rFonts w:ascii="Cambria" w:hAnsi="Cambria" w:cs="Calibri"/>
          <w:noProof/>
          <w:sz w:val="24"/>
          <w:szCs w:val="24"/>
          <w:lang w:val="ro-RO"/>
        </w:rPr>
        <w:t>n vederea obtinerii unei asisten</w:t>
      </w:r>
      <w:r w:rsidR="00DE74F5" w:rsidRPr="005B4071">
        <w:rPr>
          <w:rFonts w:ascii="Cambria" w:hAnsi="Cambria" w:cs="Calibri"/>
          <w:noProof/>
          <w:sz w:val="24"/>
          <w:szCs w:val="24"/>
          <w:lang w:val="ro-RO"/>
        </w:rPr>
        <w:t>ț</w:t>
      </w:r>
      <w:r w:rsidR="005D5634" w:rsidRPr="005B4071">
        <w:rPr>
          <w:rFonts w:ascii="Cambria" w:hAnsi="Cambria" w:cs="Calibri"/>
          <w:noProof/>
          <w:sz w:val="24"/>
          <w:szCs w:val="24"/>
          <w:lang w:val="ro-RO"/>
        </w:rPr>
        <w:t>e financiare</w:t>
      </w:r>
      <w:r w:rsidRPr="005B4071">
        <w:rPr>
          <w:rFonts w:ascii="Cambria" w:hAnsi="Cambria" w:cs="Calibri"/>
          <w:noProof/>
          <w:sz w:val="24"/>
          <w:szCs w:val="24"/>
          <w:lang w:val="ro-RO"/>
        </w:rPr>
        <w:t xml:space="preserve"> nerambursabil</w:t>
      </w:r>
      <w:r w:rsidR="006402FE" w:rsidRPr="005B4071">
        <w:rPr>
          <w:rFonts w:ascii="Cambria" w:hAnsi="Cambria" w:cs="Calibri"/>
          <w:noProof/>
          <w:sz w:val="24"/>
          <w:szCs w:val="24"/>
          <w:lang w:val="ro-RO"/>
        </w:rPr>
        <w:t>e</w:t>
      </w:r>
      <w:r w:rsidRPr="005B4071">
        <w:rPr>
          <w:rFonts w:ascii="Cambria" w:hAnsi="Cambria" w:cs="Calibri"/>
          <w:noProof/>
          <w:sz w:val="24"/>
          <w:szCs w:val="24"/>
          <w:lang w:val="ro-RO"/>
        </w:rPr>
        <w:t xml:space="preserve"> prin </w:t>
      </w:r>
      <w:r w:rsidR="00250FBE" w:rsidRPr="005B4071">
        <w:rPr>
          <w:rFonts w:ascii="Cambria" w:hAnsi="Cambria" w:cs="Calibri"/>
          <w:noProof/>
          <w:sz w:val="24"/>
          <w:szCs w:val="24"/>
          <w:lang w:val="ro-RO"/>
        </w:rPr>
        <w:t xml:space="preserve">LEADER, PS 2023-2027 </w:t>
      </w:r>
      <w:r w:rsidRPr="005B4071">
        <w:rPr>
          <w:rFonts w:ascii="Cambria" w:hAnsi="Cambria" w:cs="Calibri"/>
          <w:noProof/>
          <w:sz w:val="24"/>
          <w:szCs w:val="24"/>
          <w:lang w:val="ro-RO"/>
        </w:rPr>
        <w:t>pentru proiectul intitulat .............................................................................,</w:t>
      </w:r>
      <w:r w:rsidR="005864C7" w:rsidRPr="005B4071">
        <w:rPr>
          <w:rFonts w:ascii="Cambria" w:hAnsi="Cambria" w:cs="Calibri"/>
          <w:noProof/>
          <w:sz w:val="24"/>
          <w:szCs w:val="24"/>
          <w:lang w:val="ro-RO"/>
        </w:rPr>
        <w:t xml:space="preserve"> </w:t>
      </w:r>
      <w:r w:rsidRPr="005B4071">
        <w:rPr>
          <w:rFonts w:ascii="Cambria" w:hAnsi="Cambria" w:cs="Calibri"/>
          <w:noProof/>
          <w:sz w:val="24"/>
          <w:szCs w:val="24"/>
          <w:lang w:val="ro-RO"/>
        </w:rPr>
        <w:t xml:space="preserve">aferent </w:t>
      </w:r>
      <w:r w:rsidR="0053203D" w:rsidRPr="005B4071">
        <w:rPr>
          <w:rFonts w:ascii="Cambria" w:hAnsi="Cambria" w:cs="Calibri"/>
          <w:noProof/>
          <w:sz w:val="24"/>
          <w:szCs w:val="24"/>
          <w:lang w:val="ro-RO"/>
        </w:rPr>
        <w:t xml:space="preserve">interventiei </w:t>
      </w:r>
      <w:r w:rsidRPr="005B4071">
        <w:rPr>
          <w:rFonts w:ascii="Cambria" w:hAnsi="Cambria" w:cs="Calibri"/>
          <w:noProof/>
          <w:sz w:val="24"/>
          <w:szCs w:val="24"/>
          <w:lang w:val="ro-RO"/>
        </w:rPr>
        <w:t xml:space="preserve"> </w:t>
      </w:r>
      <w:r w:rsidR="003D5A98" w:rsidRPr="005B4071">
        <w:rPr>
          <w:rFonts w:ascii="Cambria" w:hAnsi="Cambria" w:cs="Calibri"/>
          <w:noProof/>
          <w:sz w:val="24"/>
          <w:szCs w:val="24"/>
          <w:lang w:val="ro-RO"/>
        </w:rPr>
        <w:t>I</w:t>
      </w:r>
      <w:r w:rsidR="00DE2F2C" w:rsidRPr="005B4071">
        <w:rPr>
          <w:rFonts w:ascii="Cambria" w:hAnsi="Cambria" w:cs="Calibri"/>
          <w:noProof/>
          <w:sz w:val="24"/>
          <w:szCs w:val="24"/>
          <w:lang w:val="ro-RO"/>
        </w:rPr>
        <w:t>5</w:t>
      </w:r>
      <w:r w:rsidR="003D5A98" w:rsidRPr="005B4071">
        <w:rPr>
          <w:rFonts w:ascii="Cambria" w:hAnsi="Cambria" w:cs="Calibri"/>
          <w:noProof/>
          <w:sz w:val="24"/>
          <w:szCs w:val="24"/>
          <w:lang w:val="ro-RO"/>
        </w:rPr>
        <w:t xml:space="preserve"> „</w:t>
      </w:r>
      <w:r w:rsidR="00603919" w:rsidRPr="005B4071">
        <w:rPr>
          <w:rFonts w:ascii="Cambria" w:hAnsi="Cambria" w:cs="Calibri"/>
          <w:noProof/>
          <w:sz w:val="24"/>
          <w:szCs w:val="24"/>
          <w:lang w:val="en-GB"/>
        </w:rPr>
        <w:t>Promovarea și conservarea patrimoniului local material și imaterial prin investiții și servicii</w:t>
      </w:r>
      <w:r w:rsidR="003D5A98" w:rsidRPr="005B4071">
        <w:rPr>
          <w:rFonts w:ascii="Cambria" w:hAnsi="Cambria" w:cs="Calibri"/>
          <w:noProof/>
          <w:sz w:val="24"/>
          <w:szCs w:val="24"/>
          <w:lang w:val="en-GB"/>
        </w:rPr>
        <w:t>”</w:t>
      </w:r>
      <w:r w:rsidR="003D5A98" w:rsidRPr="005B4071">
        <w:rPr>
          <w:rFonts w:ascii="Cambria" w:hAnsi="Cambria" w:cs="Calibri"/>
          <w:noProof/>
          <w:sz w:val="24"/>
          <w:szCs w:val="24"/>
          <w:lang w:val="ro-RO"/>
        </w:rPr>
        <w:t xml:space="preserve"> </w:t>
      </w:r>
      <w:r w:rsidR="005D5634" w:rsidRPr="005B4071">
        <w:rPr>
          <w:rFonts w:ascii="Cambria" w:hAnsi="Cambria" w:cs="Calibri"/>
          <w:noProof/>
          <w:sz w:val="24"/>
          <w:szCs w:val="24"/>
          <w:lang w:val="ro-RO"/>
        </w:rPr>
        <w:t>, cunosc</w:t>
      </w:r>
      <w:r w:rsidR="00EF75BB" w:rsidRPr="005B4071">
        <w:rPr>
          <w:rFonts w:ascii="Cambria" w:hAnsi="Cambria" w:cs="Calibri"/>
          <w:noProof/>
          <w:sz w:val="24"/>
          <w:szCs w:val="24"/>
          <w:lang w:val="ro-RO"/>
        </w:rPr>
        <w:t>â</w:t>
      </w:r>
      <w:r w:rsidR="005D5634" w:rsidRPr="005B4071">
        <w:rPr>
          <w:rFonts w:ascii="Cambria" w:hAnsi="Cambria" w:cs="Calibri"/>
          <w:noProof/>
          <w:sz w:val="24"/>
          <w:szCs w:val="24"/>
          <w:lang w:val="ro-RO"/>
        </w:rPr>
        <w:t xml:space="preserve">nd prevederile legii penale cu privire la falsul </w:t>
      </w:r>
      <w:r w:rsidR="00EF75BB" w:rsidRPr="005B4071">
        <w:rPr>
          <w:rFonts w:ascii="Cambria" w:hAnsi="Cambria" w:cs="Calibri"/>
          <w:noProof/>
          <w:sz w:val="24"/>
          <w:szCs w:val="24"/>
          <w:lang w:val="ro-RO"/>
        </w:rPr>
        <w:t>î</w:t>
      </w:r>
      <w:r w:rsidR="005D5634" w:rsidRPr="005B4071">
        <w:rPr>
          <w:rFonts w:ascii="Cambria" w:hAnsi="Cambria" w:cs="Calibri"/>
          <w:noProof/>
          <w:sz w:val="24"/>
          <w:szCs w:val="24"/>
          <w:lang w:val="ro-RO"/>
        </w:rPr>
        <w:t>n declara</w:t>
      </w:r>
      <w:r w:rsidR="00F47D07" w:rsidRPr="005B4071">
        <w:rPr>
          <w:rFonts w:ascii="Cambria" w:hAnsi="Cambria" w:cs="Calibri"/>
          <w:noProof/>
          <w:sz w:val="24"/>
          <w:szCs w:val="24"/>
          <w:lang w:val="ro-RO"/>
        </w:rPr>
        <w:t>t</w:t>
      </w:r>
      <w:r w:rsidR="005D5634" w:rsidRPr="005B4071">
        <w:rPr>
          <w:rFonts w:ascii="Cambria" w:hAnsi="Cambria" w:cs="Calibri"/>
          <w:noProof/>
          <w:sz w:val="24"/>
          <w:szCs w:val="24"/>
          <w:lang w:val="ro-RO"/>
        </w:rPr>
        <w:t xml:space="preserve">ii, </w:t>
      </w:r>
      <w:r w:rsidR="003D5A98" w:rsidRPr="005B4071">
        <w:rPr>
          <w:rFonts w:ascii="Cambria" w:hAnsi="Cambria" w:cs="Calibri"/>
          <w:noProof/>
          <w:sz w:val="24"/>
          <w:szCs w:val="24"/>
          <w:lang w:val="ro-RO"/>
        </w:rPr>
        <w:t>mă angajez ca:</w:t>
      </w:r>
    </w:p>
    <w:p w14:paraId="79DA4FFA" w14:textId="77777777" w:rsidR="003D5A98" w:rsidRPr="005B4071" w:rsidRDefault="003D5A98" w:rsidP="005B4071">
      <w:pPr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</w:p>
    <w:p w14:paraId="473B1D96" w14:textId="1A72DC7E" w:rsidR="003D5A98" w:rsidRPr="005B4071" w:rsidRDefault="003D5A98" w:rsidP="005B4071">
      <w:pPr>
        <w:pStyle w:val="Listparagraf"/>
        <w:numPr>
          <w:ilvl w:val="0"/>
          <w:numId w:val="7"/>
        </w:numPr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proofErr w:type="spellStart"/>
      <w:r w:rsidRPr="005B4071">
        <w:rPr>
          <w:rFonts w:ascii="Cambria" w:hAnsi="Cambria" w:cs="Calibri"/>
          <w:sz w:val="24"/>
          <w:szCs w:val="24"/>
        </w:rPr>
        <w:t>dup</w:t>
      </w:r>
      <w:r w:rsidR="00E329FF" w:rsidRPr="005B4071">
        <w:rPr>
          <w:rFonts w:ascii="Cambria" w:hAnsi="Cambria" w:cs="Calibri"/>
          <w:sz w:val="24"/>
          <w:szCs w:val="24"/>
        </w:rPr>
        <w:t>ă</w:t>
      </w:r>
      <w:proofErr w:type="spellEnd"/>
      <w:r w:rsidRPr="005B4071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5B4071">
        <w:rPr>
          <w:rFonts w:ascii="Cambria" w:hAnsi="Cambria" w:cs="Calibri"/>
          <w:sz w:val="24"/>
          <w:szCs w:val="24"/>
        </w:rPr>
        <w:t>ce</w:t>
      </w:r>
      <w:proofErr w:type="spellEnd"/>
      <w:r w:rsidRPr="005B4071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5B4071">
        <w:rPr>
          <w:rFonts w:ascii="Cambria" w:hAnsi="Cambria" w:cs="Calibri"/>
          <w:sz w:val="24"/>
          <w:szCs w:val="24"/>
        </w:rPr>
        <w:t>proiectul</w:t>
      </w:r>
      <w:proofErr w:type="spellEnd"/>
      <w:r w:rsidRPr="005B4071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5B4071">
        <w:rPr>
          <w:rFonts w:ascii="Cambria" w:hAnsi="Cambria" w:cs="Calibri"/>
          <w:sz w:val="24"/>
          <w:szCs w:val="24"/>
        </w:rPr>
        <w:t>depus</w:t>
      </w:r>
      <w:proofErr w:type="spellEnd"/>
      <w:r w:rsidRPr="005B4071">
        <w:rPr>
          <w:rFonts w:ascii="Cambria" w:hAnsi="Cambria" w:cs="Calibri"/>
          <w:sz w:val="24"/>
          <w:szCs w:val="24"/>
        </w:rPr>
        <w:t xml:space="preserve"> de mine </w:t>
      </w:r>
      <w:proofErr w:type="spellStart"/>
      <w:r w:rsidRPr="005B4071">
        <w:rPr>
          <w:rFonts w:ascii="Cambria" w:hAnsi="Cambria" w:cs="Calibri"/>
          <w:sz w:val="24"/>
          <w:szCs w:val="24"/>
        </w:rPr>
        <w:t>va</w:t>
      </w:r>
      <w:proofErr w:type="spellEnd"/>
      <w:r w:rsidRPr="005B4071">
        <w:rPr>
          <w:rFonts w:ascii="Cambria" w:hAnsi="Cambria" w:cs="Calibri"/>
          <w:sz w:val="24"/>
          <w:szCs w:val="24"/>
        </w:rPr>
        <w:t xml:space="preserve"> fi </w:t>
      </w:r>
      <w:proofErr w:type="spellStart"/>
      <w:r w:rsidRPr="005B4071">
        <w:rPr>
          <w:rFonts w:ascii="Cambria" w:hAnsi="Cambria" w:cs="Calibri"/>
          <w:sz w:val="24"/>
          <w:szCs w:val="24"/>
        </w:rPr>
        <w:t>selectat</w:t>
      </w:r>
      <w:proofErr w:type="spellEnd"/>
      <w:r w:rsidRPr="005B4071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="00E329FF" w:rsidRPr="005B4071">
        <w:rPr>
          <w:rFonts w:ascii="Cambria" w:hAnsi="Cambria" w:cs="Calibri"/>
          <w:sz w:val="24"/>
          <w:szCs w:val="24"/>
        </w:rPr>
        <w:t>ș</w:t>
      </w:r>
      <w:r w:rsidRPr="005B4071">
        <w:rPr>
          <w:rFonts w:ascii="Cambria" w:hAnsi="Cambria" w:cs="Calibri"/>
          <w:sz w:val="24"/>
          <w:szCs w:val="24"/>
        </w:rPr>
        <w:t>i</w:t>
      </w:r>
      <w:proofErr w:type="spellEnd"/>
      <w:r w:rsidRPr="005B4071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5B4071">
        <w:rPr>
          <w:rFonts w:ascii="Cambria" w:hAnsi="Cambria" w:cs="Calibri"/>
          <w:sz w:val="24"/>
          <w:szCs w:val="24"/>
        </w:rPr>
        <w:t>voi</w:t>
      </w:r>
      <w:proofErr w:type="spellEnd"/>
      <w:r w:rsidRPr="005B4071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5B4071">
        <w:rPr>
          <w:rFonts w:ascii="Cambria" w:hAnsi="Cambria" w:cs="Calibri"/>
          <w:sz w:val="24"/>
          <w:szCs w:val="24"/>
        </w:rPr>
        <w:t>semna</w:t>
      </w:r>
      <w:proofErr w:type="spellEnd"/>
      <w:r w:rsidRPr="005B4071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5B4071">
        <w:rPr>
          <w:rFonts w:ascii="Cambria" w:hAnsi="Cambria" w:cs="Calibri"/>
          <w:sz w:val="24"/>
          <w:szCs w:val="24"/>
        </w:rPr>
        <w:t>Contractul</w:t>
      </w:r>
      <w:proofErr w:type="spellEnd"/>
      <w:r w:rsidRPr="005B4071">
        <w:rPr>
          <w:rFonts w:ascii="Cambria" w:hAnsi="Cambria" w:cs="Calibri"/>
          <w:sz w:val="24"/>
          <w:szCs w:val="24"/>
        </w:rPr>
        <w:t xml:space="preserve"> de </w:t>
      </w:r>
      <w:proofErr w:type="spellStart"/>
      <w:r w:rsidRPr="005B4071">
        <w:rPr>
          <w:rFonts w:ascii="Cambria" w:hAnsi="Cambria" w:cs="Calibri"/>
          <w:sz w:val="24"/>
          <w:szCs w:val="24"/>
        </w:rPr>
        <w:t>Finan</w:t>
      </w:r>
      <w:r w:rsidR="00E329FF" w:rsidRPr="005B4071">
        <w:rPr>
          <w:rFonts w:ascii="Cambria" w:hAnsi="Cambria" w:cs="Calibri"/>
          <w:sz w:val="24"/>
          <w:szCs w:val="24"/>
        </w:rPr>
        <w:t>ț</w:t>
      </w:r>
      <w:r w:rsidRPr="005B4071">
        <w:rPr>
          <w:rFonts w:ascii="Cambria" w:hAnsi="Cambria" w:cs="Calibri"/>
          <w:sz w:val="24"/>
          <w:szCs w:val="24"/>
        </w:rPr>
        <w:t>are</w:t>
      </w:r>
      <w:proofErr w:type="spellEnd"/>
      <w:r w:rsidRPr="005B4071">
        <w:rPr>
          <w:rFonts w:ascii="Cambria" w:hAnsi="Cambria" w:cs="Calibri"/>
          <w:sz w:val="24"/>
          <w:szCs w:val="24"/>
        </w:rPr>
        <w:t xml:space="preserve"> cu AFIR, </w:t>
      </w:r>
      <w:proofErr w:type="spellStart"/>
      <w:r w:rsidRPr="005B4071">
        <w:rPr>
          <w:rFonts w:ascii="Cambria" w:hAnsi="Cambria" w:cs="Calibri"/>
          <w:sz w:val="24"/>
          <w:szCs w:val="24"/>
        </w:rPr>
        <w:t>voi</w:t>
      </w:r>
      <w:proofErr w:type="spellEnd"/>
      <w:r w:rsidRPr="005B4071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5B4071">
        <w:rPr>
          <w:rFonts w:ascii="Cambria" w:hAnsi="Cambria" w:cs="Calibri"/>
          <w:sz w:val="24"/>
          <w:szCs w:val="24"/>
        </w:rPr>
        <w:t>raporta</w:t>
      </w:r>
      <w:proofErr w:type="spellEnd"/>
      <w:r w:rsidRPr="005B4071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5B4071">
        <w:rPr>
          <w:rFonts w:ascii="Cambria" w:hAnsi="Cambria" w:cs="Calibri"/>
          <w:sz w:val="24"/>
          <w:szCs w:val="24"/>
        </w:rPr>
        <w:t>c</w:t>
      </w:r>
      <w:r w:rsidR="00E329FF" w:rsidRPr="005B4071">
        <w:rPr>
          <w:rFonts w:ascii="Cambria" w:hAnsi="Cambria" w:cs="Calibri"/>
          <w:sz w:val="24"/>
          <w:szCs w:val="24"/>
        </w:rPr>
        <w:t>ă</w:t>
      </w:r>
      <w:r w:rsidRPr="005B4071">
        <w:rPr>
          <w:rFonts w:ascii="Cambria" w:hAnsi="Cambria" w:cs="Calibri"/>
          <w:sz w:val="24"/>
          <w:szCs w:val="24"/>
        </w:rPr>
        <w:t>tre</w:t>
      </w:r>
      <w:proofErr w:type="spellEnd"/>
      <w:r w:rsidRPr="005B4071">
        <w:rPr>
          <w:rFonts w:ascii="Cambria" w:hAnsi="Cambria" w:cs="Calibri"/>
          <w:sz w:val="24"/>
          <w:szCs w:val="24"/>
        </w:rPr>
        <w:t xml:space="preserve"> </w:t>
      </w:r>
      <w:r w:rsidR="005B4071" w:rsidRPr="005B4071">
        <w:rPr>
          <w:rFonts w:ascii="Cambria" w:hAnsi="Cambria" w:cs="Calibri"/>
          <w:sz w:val="24"/>
          <w:szCs w:val="24"/>
        </w:rPr>
        <w:t>GAL SUCEVIȚA - PUTNA</w:t>
      </w:r>
      <w:r w:rsidRPr="005B4071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5B4071">
        <w:rPr>
          <w:rFonts w:ascii="Cambria" w:hAnsi="Cambria" w:cs="Calibri"/>
          <w:sz w:val="24"/>
          <w:szCs w:val="24"/>
        </w:rPr>
        <w:t>toate</w:t>
      </w:r>
      <w:proofErr w:type="spellEnd"/>
      <w:r w:rsidRPr="005B4071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5B4071">
        <w:rPr>
          <w:rFonts w:ascii="Cambria" w:hAnsi="Cambria" w:cs="Calibri"/>
          <w:sz w:val="24"/>
          <w:szCs w:val="24"/>
        </w:rPr>
        <w:t>pl</w:t>
      </w:r>
      <w:r w:rsidR="00E329FF" w:rsidRPr="005B4071">
        <w:rPr>
          <w:rFonts w:ascii="Cambria" w:hAnsi="Cambria" w:cs="Calibri"/>
          <w:sz w:val="24"/>
          <w:szCs w:val="24"/>
        </w:rPr>
        <w:t>ăț</w:t>
      </w:r>
      <w:r w:rsidRPr="005B4071">
        <w:rPr>
          <w:rFonts w:ascii="Cambria" w:hAnsi="Cambria" w:cs="Calibri"/>
          <w:sz w:val="24"/>
          <w:szCs w:val="24"/>
        </w:rPr>
        <w:t>ile</w:t>
      </w:r>
      <w:proofErr w:type="spellEnd"/>
      <w:r w:rsidRPr="005B4071">
        <w:rPr>
          <w:rFonts w:ascii="Cambria" w:hAnsi="Cambria" w:cs="Calibri"/>
          <w:sz w:val="24"/>
          <w:szCs w:val="24"/>
        </w:rPr>
        <w:t xml:space="preserve"> care </w:t>
      </w:r>
      <w:proofErr w:type="spellStart"/>
      <w:r w:rsidRPr="005B4071">
        <w:rPr>
          <w:rFonts w:ascii="Cambria" w:hAnsi="Cambria" w:cs="Calibri"/>
          <w:sz w:val="24"/>
          <w:szCs w:val="24"/>
        </w:rPr>
        <w:t>vor</w:t>
      </w:r>
      <w:proofErr w:type="spellEnd"/>
      <w:r w:rsidRPr="005B4071">
        <w:rPr>
          <w:rFonts w:ascii="Cambria" w:hAnsi="Cambria" w:cs="Calibri"/>
          <w:sz w:val="24"/>
          <w:szCs w:val="24"/>
        </w:rPr>
        <w:t xml:space="preserve"> fi </w:t>
      </w:r>
      <w:proofErr w:type="spellStart"/>
      <w:r w:rsidRPr="005B4071">
        <w:rPr>
          <w:rFonts w:ascii="Cambria" w:hAnsi="Cambria" w:cs="Calibri"/>
          <w:sz w:val="24"/>
          <w:szCs w:val="24"/>
        </w:rPr>
        <w:t>efectuate</w:t>
      </w:r>
      <w:proofErr w:type="spellEnd"/>
      <w:r w:rsidRPr="005B4071">
        <w:rPr>
          <w:rFonts w:ascii="Cambria" w:hAnsi="Cambria" w:cs="Calibri"/>
          <w:sz w:val="24"/>
          <w:szCs w:val="24"/>
        </w:rPr>
        <w:t xml:space="preserve"> de AFIR </w:t>
      </w:r>
      <w:proofErr w:type="spellStart"/>
      <w:r w:rsidRPr="005B4071">
        <w:rPr>
          <w:rFonts w:ascii="Cambria" w:hAnsi="Cambria" w:cs="Calibri"/>
          <w:sz w:val="24"/>
          <w:szCs w:val="24"/>
        </w:rPr>
        <w:t>c</w:t>
      </w:r>
      <w:r w:rsidR="00E329FF" w:rsidRPr="005B4071">
        <w:rPr>
          <w:rFonts w:ascii="Cambria" w:hAnsi="Cambria" w:cs="Calibri"/>
          <w:sz w:val="24"/>
          <w:szCs w:val="24"/>
        </w:rPr>
        <w:t>ă</w:t>
      </w:r>
      <w:r w:rsidRPr="005B4071">
        <w:rPr>
          <w:rFonts w:ascii="Cambria" w:hAnsi="Cambria" w:cs="Calibri"/>
          <w:sz w:val="24"/>
          <w:szCs w:val="24"/>
        </w:rPr>
        <w:t>tre</w:t>
      </w:r>
      <w:proofErr w:type="spellEnd"/>
      <w:r w:rsidRPr="005B4071">
        <w:rPr>
          <w:rFonts w:ascii="Cambria" w:hAnsi="Cambria" w:cs="Calibri"/>
          <w:sz w:val="24"/>
          <w:szCs w:val="24"/>
        </w:rPr>
        <w:t xml:space="preserve"> mine, </w:t>
      </w:r>
      <w:proofErr w:type="spellStart"/>
      <w:r w:rsidR="00E329FF" w:rsidRPr="005B4071">
        <w:rPr>
          <w:rFonts w:ascii="Cambria" w:hAnsi="Cambria" w:cs="Calibri"/>
          <w:sz w:val="24"/>
          <w:szCs w:val="24"/>
        </w:rPr>
        <w:t>î</w:t>
      </w:r>
      <w:r w:rsidRPr="005B4071">
        <w:rPr>
          <w:rFonts w:ascii="Cambria" w:hAnsi="Cambria" w:cs="Calibri"/>
          <w:sz w:val="24"/>
          <w:szCs w:val="24"/>
        </w:rPr>
        <w:t>n</w:t>
      </w:r>
      <w:proofErr w:type="spellEnd"/>
      <w:r w:rsidRPr="005B4071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5B4071">
        <w:rPr>
          <w:rFonts w:ascii="Cambria" w:hAnsi="Cambria" w:cs="Calibri"/>
          <w:sz w:val="24"/>
          <w:szCs w:val="24"/>
        </w:rPr>
        <w:t>calitate</w:t>
      </w:r>
      <w:proofErr w:type="spellEnd"/>
      <w:r w:rsidRPr="005B4071">
        <w:rPr>
          <w:rFonts w:ascii="Cambria" w:hAnsi="Cambria" w:cs="Calibri"/>
          <w:sz w:val="24"/>
          <w:szCs w:val="24"/>
        </w:rPr>
        <w:t xml:space="preserve"> de </w:t>
      </w:r>
      <w:proofErr w:type="spellStart"/>
      <w:r w:rsidRPr="005B4071">
        <w:rPr>
          <w:rFonts w:ascii="Cambria" w:hAnsi="Cambria" w:cs="Calibri"/>
          <w:sz w:val="24"/>
          <w:szCs w:val="24"/>
        </w:rPr>
        <w:t>beneficiar</w:t>
      </w:r>
      <w:proofErr w:type="spellEnd"/>
      <w:r w:rsidRPr="005B4071">
        <w:rPr>
          <w:rFonts w:ascii="Cambria" w:hAnsi="Cambria" w:cs="Calibri"/>
          <w:sz w:val="24"/>
          <w:szCs w:val="24"/>
        </w:rPr>
        <w:t>;</w:t>
      </w:r>
    </w:p>
    <w:p w14:paraId="41EACF65" w14:textId="72851600" w:rsidR="003D5A98" w:rsidRPr="005B4071" w:rsidRDefault="003D5A98" w:rsidP="005B4071">
      <w:pPr>
        <w:pStyle w:val="Listparagraf"/>
        <w:numPr>
          <w:ilvl w:val="0"/>
          <w:numId w:val="7"/>
        </w:numPr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proofErr w:type="spellStart"/>
      <w:r w:rsidRPr="005B4071">
        <w:rPr>
          <w:rFonts w:ascii="Cambria" w:hAnsi="Cambria" w:cs="Calibri"/>
          <w:sz w:val="24"/>
          <w:szCs w:val="24"/>
        </w:rPr>
        <w:t>s</w:t>
      </w:r>
      <w:r w:rsidR="00E329FF" w:rsidRPr="005B4071">
        <w:rPr>
          <w:rFonts w:ascii="Cambria" w:hAnsi="Cambria" w:cs="Calibri"/>
          <w:sz w:val="24"/>
          <w:szCs w:val="24"/>
        </w:rPr>
        <w:t>ă</w:t>
      </w:r>
      <w:proofErr w:type="spellEnd"/>
      <w:r w:rsidRPr="005B4071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5B4071">
        <w:rPr>
          <w:rFonts w:ascii="Cambria" w:hAnsi="Cambria" w:cs="Calibri"/>
          <w:sz w:val="24"/>
          <w:szCs w:val="24"/>
        </w:rPr>
        <w:t>realizez</w:t>
      </w:r>
      <w:proofErr w:type="spellEnd"/>
      <w:r w:rsidRPr="005B4071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5B4071">
        <w:rPr>
          <w:rFonts w:ascii="Cambria" w:hAnsi="Cambria" w:cs="Calibri"/>
          <w:sz w:val="24"/>
          <w:szCs w:val="24"/>
        </w:rPr>
        <w:t>aceast</w:t>
      </w:r>
      <w:r w:rsidR="00E329FF" w:rsidRPr="005B4071">
        <w:rPr>
          <w:rFonts w:ascii="Cambria" w:hAnsi="Cambria" w:cs="Calibri"/>
          <w:sz w:val="24"/>
          <w:szCs w:val="24"/>
        </w:rPr>
        <w:t>ă</w:t>
      </w:r>
      <w:proofErr w:type="spellEnd"/>
      <w:r w:rsidRPr="005B4071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5B4071">
        <w:rPr>
          <w:rFonts w:ascii="Cambria" w:hAnsi="Cambria" w:cs="Calibri"/>
          <w:sz w:val="24"/>
          <w:szCs w:val="24"/>
        </w:rPr>
        <w:t>raportare</w:t>
      </w:r>
      <w:proofErr w:type="spellEnd"/>
      <w:r w:rsidRPr="005B4071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5B4071">
        <w:rPr>
          <w:rFonts w:ascii="Cambria" w:hAnsi="Cambria" w:cs="Calibri"/>
          <w:sz w:val="24"/>
          <w:szCs w:val="24"/>
        </w:rPr>
        <w:t>dup</w:t>
      </w:r>
      <w:r w:rsidR="00E329FF" w:rsidRPr="005B4071">
        <w:rPr>
          <w:rFonts w:ascii="Cambria" w:hAnsi="Cambria" w:cs="Calibri"/>
          <w:sz w:val="24"/>
          <w:szCs w:val="24"/>
        </w:rPr>
        <w:t>ă</w:t>
      </w:r>
      <w:proofErr w:type="spellEnd"/>
      <w:r w:rsidRPr="005B4071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5B4071">
        <w:rPr>
          <w:rFonts w:ascii="Cambria" w:hAnsi="Cambria" w:cs="Calibri"/>
          <w:sz w:val="24"/>
          <w:szCs w:val="24"/>
        </w:rPr>
        <w:t>primirea</w:t>
      </w:r>
      <w:proofErr w:type="spellEnd"/>
      <w:r w:rsidRPr="005B4071">
        <w:rPr>
          <w:rFonts w:ascii="Cambria" w:hAnsi="Cambria" w:cs="Calibri"/>
          <w:sz w:val="24"/>
          <w:szCs w:val="24"/>
        </w:rPr>
        <w:t xml:space="preserve"> de la CRFIR a </w:t>
      </w:r>
      <w:proofErr w:type="spellStart"/>
      <w:r w:rsidRPr="005B4071">
        <w:rPr>
          <w:rFonts w:ascii="Cambria" w:hAnsi="Cambria" w:cs="Calibri"/>
          <w:sz w:val="24"/>
          <w:szCs w:val="24"/>
        </w:rPr>
        <w:t>Notific</w:t>
      </w:r>
      <w:r w:rsidR="00E329FF" w:rsidRPr="005B4071">
        <w:rPr>
          <w:rFonts w:ascii="Cambria" w:hAnsi="Cambria" w:cs="Calibri"/>
          <w:sz w:val="24"/>
          <w:szCs w:val="24"/>
        </w:rPr>
        <w:t>ă</w:t>
      </w:r>
      <w:r w:rsidRPr="005B4071">
        <w:rPr>
          <w:rFonts w:ascii="Cambria" w:hAnsi="Cambria" w:cs="Calibri"/>
          <w:sz w:val="24"/>
          <w:szCs w:val="24"/>
        </w:rPr>
        <w:t>rii</w:t>
      </w:r>
      <w:proofErr w:type="spellEnd"/>
      <w:r w:rsidRPr="005B4071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5B4071">
        <w:rPr>
          <w:rFonts w:ascii="Cambria" w:hAnsi="Cambria" w:cs="Calibri"/>
          <w:sz w:val="24"/>
          <w:szCs w:val="24"/>
        </w:rPr>
        <w:t>beneficiarului</w:t>
      </w:r>
      <w:proofErr w:type="spellEnd"/>
      <w:r w:rsidRPr="005B4071">
        <w:rPr>
          <w:rFonts w:ascii="Cambria" w:hAnsi="Cambria" w:cs="Calibri"/>
          <w:sz w:val="24"/>
          <w:szCs w:val="24"/>
        </w:rPr>
        <w:t xml:space="preserve"> cu </w:t>
      </w:r>
      <w:proofErr w:type="spellStart"/>
      <w:r w:rsidRPr="005B4071">
        <w:rPr>
          <w:rFonts w:ascii="Cambria" w:hAnsi="Cambria" w:cs="Calibri"/>
          <w:sz w:val="24"/>
          <w:szCs w:val="24"/>
        </w:rPr>
        <w:t>privire</w:t>
      </w:r>
      <w:proofErr w:type="spellEnd"/>
      <w:r w:rsidRPr="005B4071">
        <w:rPr>
          <w:rFonts w:ascii="Cambria" w:hAnsi="Cambria" w:cs="Calibri"/>
          <w:sz w:val="24"/>
          <w:szCs w:val="24"/>
        </w:rPr>
        <w:t xml:space="preserve"> la </w:t>
      </w:r>
      <w:proofErr w:type="spellStart"/>
      <w:r w:rsidRPr="005B4071">
        <w:rPr>
          <w:rFonts w:ascii="Cambria" w:hAnsi="Cambria" w:cs="Calibri"/>
          <w:sz w:val="24"/>
          <w:szCs w:val="24"/>
        </w:rPr>
        <w:t>confirmarea</w:t>
      </w:r>
      <w:proofErr w:type="spellEnd"/>
      <w:r w:rsidRPr="005B4071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5B4071">
        <w:rPr>
          <w:rFonts w:ascii="Cambria" w:hAnsi="Cambria" w:cs="Calibri"/>
          <w:sz w:val="24"/>
          <w:szCs w:val="24"/>
        </w:rPr>
        <w:t>pl</w:t>
      </w:r>
      <w:r w:rsidR="00E329FF" w:rsidRPr="005B4071">
        <w:rPr>
          <w:rFonts w:ascii="Cambria" w:hAnsi="Cambria" w:cs="Calibri"/>
          <w:sz w:val="24"/>
          <w:szCs w:val="24"/>
        </w:rPr>
        <w:t>ăț</w:t>
      </w:r>
      <w:r w:rsidRPr="005B4071">
        <w:rPr>
          <w:rFonts w:ascii="Cambria" w:hAnsi="Cambria" w:cs="Calibri"/>
          <w:sz w:val="24"/>
          <w:szCs w:val="24"/>
        </w:rPr>
        <w:t>ii</w:t>
      </w:r>
      <w:proofErr w:type="spellEnd"/>
      <w:r w:rsidRPr="005B4071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="00E329FF" w:rsidRPr="005B4071">
        <w:rPr>
          <w:rFonts w:ascii="Cambria" w:hAnsi="Cambria" w:cs="Calibri"/>
          <w:sz w:val="24"/>
          <w:szCs w:val="24"/>
        </w:rPr>
        <w:t>î</w:t>
      </w:r>
      <w:r w:rsidRPr="005B4071">
        <w:rPr>
          <w:rFonts w:ascii="Cambria" w:hAnsi="Cambria" w:cs="Calibri"/>
          <w:sz w:val="24"/>
          <w:szCs w:val="24"/>
        </w:rPr>
        <w:t>n</w:t>
      </w:r>
      <w:proofErr w:type="spellEnd"/>
      <w:r w:rsidRPr="005B4071">
        <w:rPr>
          <w:rFonts w:ascii="Cambria" w:hAnsi="Cambria" w:cs="Calibri"/>
          <w:sz w:val="24"/>
          <w:szCs w:val="24"/>
        </w:rPr>
        <w:t xml:space="preserve"> maximum 5 </w:t>
      </w:r>
      <w:proofErr w:type="spellStart"/>
      <w:r w:rsidRPr="005B4071">
        <w:rPr>
          <w:rFonts w:ascii="Cambria" w:hAnsi="Cambria" w:cs="Calibri"/>
          <w:sz w:val="24"/>
          <w:szCs w:val="24"/>
        </w:rPr>
        <w:t>zile</w:t>
      </w:r>
      <w:proofErr w:type="spellEnd"/>
      <w:r w:rsidRPr="005B4071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5B4071">
        <w:rPr>
          <w:rFonts w:ascii="Cambria" w:hAnsi="Cambria" w:cs="Calibri"/>
          <w:sz w:val="24"/>
          <w:szCs w:val="24"/>
        </w:rPr>
        <w:t>lucr</w:t>
      </w:r>
      <w:r w:rsidR="00E329FF" w:rsidRPr="005B4071">
        <w:rPr>
          <w:rFonts w:ascii="Cambria" w:hAnsi="Cambria" w:cs="Calibri"/>
          <w:sz w:val="24"/>
          <w:szCs w:val="24"/>
        </w:rPr>
        <w:t>ă</w:t>
      </w:r>
      <w:r w:rsidRPr="005B4071">
        <w:rPr>
          <w:rFonts w:ascii="Cambria" w:hAnsi="Cambria" w:cs="Calibri"/>
          <w:sz w:val="24"/>
          <w:szCs w:val="24"/>
        </w:rPr>
        <w:t>toare</w:t>
      </w:r>
      <w:proofErr w:type="spellEnd"/>
      <w:r w:rsidRPr="005B4071">
        <w:rPr>
          <w:rFonts w:ascii="Cambria" w:hAnsi="Cambria" w:cs="Calibri"/>
          <w:sz w:val="24"/>
          <w:szCs w:val="24"/>
        </w:rPr>
        <w:t xml:space="preserve"> de la </w:t>
      </w:r>
      <w:proofErr w:type="spellStart"/>
      <w:r w:rsidRPr="005B4071">
        <w:rPr>
          <w:rFonts w:ascii="Cambria" w:hAnsi="Cambria" w:cs="Calibri"/>
          <w:sz w:val="24"/>
          <w:szCs w:val="24"/>
        </w:rPr>
        <w:t>efectuarea</w:t>
      </w:r>
      <w:proofErr w:type="spellEnd"/>
      <w:r w:rsidRPr="005B4071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5B4071">
        <w:rPr>
          <w:rFonts w:ascii="Cambria" w:hAnsi="Cambria" w:cs="Calibri"/>
          <w:sz w:val="24"/>
          <w:szCs w:val="24"/>
        </w:rPr>
        <w:t>pl</w:t>
      </w:r>
      <w:r w:rsidR="00E329FF" w:rsidRPr="005B4071">
        <w:rPr>
          <w:rFonts w:ascii="Cambria" w:hAnsi="Cambria" w:cs="Calibri"/>
          <w:sz w:val="24"/>
          <w:szCs w:val="24"/>
        </w:rPr>
        <w:t>ăț</w:t>
      </w:r>
      <w:r w:rsidRPr="005B4071">
        <w:rPr>
          <w:rFonts w:ascii="Cambria" w:hAnsi="Cambria" w:cs="Calibri"/>
          <w:sz w:val="24"/>
          <w:szCs w:val="24"/>
        </w:rPr>
        <w:t>ii</w:t>
      </w:r>
      <w:proofErr w:type="spellEnd"/>
    </w:p>
    <w:p w14:paraId="68232F9A" w14:textId="77777777" w:rsidR="003D5A98" w:rsidRPr="005B4071" w:rsidRDefault="003D5A98" w:rsidP="005B4071">
      <w:pPr>
        <w:pStyle w:val="Listparagraf"/>
        <w:spacing w:line="360" w:lineRule="auto"/>
        <w:ind w:left="0"/>
        <w:rPr>
          <w:rFonts w:ascii="Cambria" w:hAnsi="Cambria" w:cs="Calibri"/>
          <w:noProof/>
          <w:sz w:val="24"/>
          <w:szCs w:val="24"/>
          <w:lang w:val="ro-RO"/>
        </w:rPr>
      </w:pPr>
    </w:p>
    <w:p w14:paraId="28E625F3" w14:textId="71593058" w:rsidR="003D5A98" w:rsidRPr="005B4071" w:rsidRDefault="003D5A98" w:rsidP="005B4071">
      <w:pPr>
        <w:pStyle w:val="Listparagraf"/>
        <w:spacing w:line="360" w:lineRule="auto"/>
        <w:ind w:left="0"/>
        <w:jc w:val="both"/>
        <w:rPr>
          <w:rFonts w:ascii="Cambria" w:hAnsi="Cambria" w:cs="Calibri"/>
          <w:noProof/>
          <w:sz w:val="24"/>
          <w:szCs w:val="24"/>
          <w:lang w:val="ro-RO"/>
        </w:rPr>
      </w:pPr>
      <w:r w:rsidRPr="005B4071">
        <w:rPr>
          <w:rFonts w:ascii="Cambria" w:hAnsi="Cambria" w:cs="Calibri"/>
          <w:noProof/>
          <w:sz w:val="24"/>
          <w:szCs w:val="24"/>
          <w:lang w:val="ro-RO"/>
        </w:rPr>
        <w:t>Îmi asum faptul c</w:t>
      </w:r>
      <w:r w:rsidR="00E329FF" w:rsidRPr="005B4071">
        <w:rPr>
          <w:rFonts w:ascii="Cambria" w:hAnsi="Cambria" w:cs="Calibri"/>
          <w:noProof/>
          <w:sz w:val="24"/>
          <w:szCs w:val="24"/>
          <w:lang w:val="ro-RO"/>
        </w:rPr>
        <w:t>ă</w:t>
      </w:r>
      <w:r w:rsidRPr="005B4071">
        <w:rPr>
          <w:rFonts w:ascii="Cambria" w:hAnsi="Cambria" w:cs="Calibri"/>
          <w:noProof/>
          <w:sz w:val="24"/>
          <w:szCs w:val="24"/>
          <w:lang w:val="ro-RO"/>
        </w:rPr>
        <w:t xml:space="preserve"> în situația în care se constată că această declarație nu este conformă cu realitatea, ca persoană semnatară, sunt pasibilă de încalcarea prevederilor legislatiei privind falsul în declarații.</w:t>
      </w:r>
    </w:p>
    <w:p w14:paraId="204AB08C" w14:textId="77777777" w:rsidR="003D5A98" w:rsidRPr="005B4071" w:rsidRDefault="003D5A98" w:rsidP="005B4071">
      <w:pPr>
        <w:spacing w:line="360" w:lineRule="auto"/>
        <w:jc w:val="both"/>
        <w:rPr>
          <w:rFonts w:ascii="Cambria" w:hAnsi="Cambria" w:cs="Calibri"/>
          <w:sz w:val="24"/>
          <w:szCs w:val="24"/>
          <w:lang w:val="ro-RO"/>
        </w:rPr>
      </w:pPr>
    </w:p>
    <w:p w14:paraId="4E6ED63F" w14:textId="4579AE02" w:rsidR="00D1590D" w:rsidRPr="005B4071" w:rsidRDefault="00D1590D" w:rsidP="005B4071">
      <w:pPr>
        <w:pStyle w:val="Listparagraf"/>
        <w:spacing w:line="360" w:lineRule="auto"/>
        <w:ind w:left="0"/>
        <w:rPr>
          <w:rFonts w:ascii="Cambria" w:hAnsi="Cambria" w:cs="Calibri"/>
          <w:noProof/>
          <w:sz w:val="24"/>
          <w:szCs w:val="24"/>
          <w:lang w:val="ro-RO"/>
        </w:rPr>
      </w:pPr>
      <w:r w:rsidRPr="005B4071">
        <w:rPr>
          <w:rFonts w:ascii="Cambria" w:hAnsi="Cambria" w:cs="Calibri"/>
          <w:noProof/>
          <w:sz w:val="24"/>
          <w:szCs w:val="24"/>
          <w:lang w:val="ro-RO"/>
        </w:rPr>
        <w:t xml:space="preserve">Nume și prenume reprezentant legal : </w:t>
      </w:r>
    </w:p>
    <w:p w14:paraId="6C2127D6" w14:textId="77777777" w:rsidR="00603919" w:rsidRPr="005B4071" w:rsidRDefault="00603919" w:rsidP="005B4071">
      <w:pPr>
        <w:pStyle w:val="Listparagraf"/>
        <w:spacing w:line="360" w:lineRule="auto"/>
        <w:ind w:left="0"/>
        <w:rPr>
          <w:rFonts w:ascii="Cambria" w:hAnsi="Cambria" w:cs="Calibri"/>
          <w:noProof/>
          <w:sz w:val="24"/>
          <w:szCs w:val="24"/>
          <w:lang w:val="ro-RO"/>
        </w:rPr>
      </w:pPr>
    </w:p>
    <w:p w14:paraId="41B147A7" w14:textId="458A77C2" w:rsidR="005B426E" w:rsidRPr="005B4071" w:rsidRDefault="005B40E1" w:rsidP="005B4071">
      <w:pPr>
        <w:pStyle w:val="Listparagraf"/>
        <w:spacing w:line="360" w:lineRule="auto"/>
        <w:ind w:left="0"/>
        <w:rPr>
          <w:rFonts w:ascii="Cambria" w:hAnsi="Cambria" w:cs="Calibri"/>
          <w:noProof/>
          <w:sz w:val="24"/>
          <w:szCs w:val="24"/>
          <w:lang w:val="ro-RO"/>
        </w:rPr>
      </w:pPr>
      <w:r w:rsidRPr="005B4071">
        <w:rPr>
          <w:rFonts w:ascii="Cambria" w:hAnsi="Cambria" w:cs="Calibri"/>
          <w:noProof/>
          <w:sz w:val="24"/>
          <w:szCs w:val="24"/>
          <w:lang w:val="ro-RO"/>
        </w:rPr>
        <w:t>Semnatur</w:t>
      </w:r>
      <w:r w:rsidR="00D1590D" w:rsidRPr="005B4071">
        <w:rPr>
          <w:rFonts w:ascii="Cambria" w:hAnsi="Cambria" w:cs="Calibri"/>
          <w:noProof/>
          <w:sz w:val="24"/>
          <w:szCs w:val="24"/>
          <w:lang w:val="ro-RO"/>
        </w:rPr>
        <w:t>ă</w:t>
      </w:r>
      <w:r w:rsidRPr="005B4071">
        <w:rPr>
          <w:rFonts w:ascii="Cambria" w:hAnsi="Cambria" w:cs="Calibri"/>
          <w:noProof/>
          <w:sz w:val="24"/>
          <w:szCs w:val="24"/>
          <w:lang w:val="ro-RO"/>
        </w:rPr>
        <w:t xml:space="preserve"> </w:t>
      </w:r>
      <w:r w:rsidR="00D1590D" w:rsidRPr="005B4071">
        <w:rPr>
          <w:rFonts w:ascii="Cambria" w:hAnsi="Cambria" w:cs="Calibri"/>
          <w:noProof/>
          <w:sz w:val="24"/>
          <w:szCs w:val="24"/>
          <w:lang w:val="ro-RO"/>
        </w:rPr>
        <w:t>:</w:t>
      </w:r>
    </w:p>
    <w:sectPr w:rsidR="005B426E" w:rsidRPr="005B4071" w:rsidSect="00CC762E">
      <w:headerReference w:type="default" r:id="rId7"/>
      <w:footerReference w:type="default" r:id="rId8"/>
      <w:pgSz w:w="12240" w:h="15840"/>
      <w:pgMar w:top="1440" w:right="1440" w:bottom="1440" w:left="1440" w:header="42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619CB" w14:textId="77777777" w:rsidR="00226346" w:rsidRDefault="00226346" w:rsidP="005B426E">
      <w:pPr>
        <w:spacing w:after="0" w:line="240" w:lineRule="auto"/>
      </w:pPr>
      <w:r>
        <w:separator/>
      </w:r>
    </w:p>
  </w:endnote>
  <w:endnote w:type="continuationSeparator" w:id="0">
    <w:p w14:paraId="611EE853" w14:textId="77777777" w:rsidR="00226346" w:rsidRDefault="00226346" w:rsidP="005B4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2DAB8" w14:textId="4F3174A3" w:rsidR="00EA4329" w:rsidRPr="005B4071" w:rsidRDefault="00EA4329" w:rsidP="005B4071">
    <w:pPr>
      <w:spacing w:after="0"/>
      <w:rPr>
        <w:rFonts w:ascii="Times New Roman" w:eastAsia="Times New Roman" w:hAnsi="Times New Roman"/>
        <w:color w:val="000000"/>
        <w:sz w:val="20"/>
        <w:szCs w:val="20"/>
        <w:lang w:val="it-IT" w:eastAsia="ro-RO"/>
      </w:rPr>
    </w:pPr>
    <w:bookmarkStart w:id="1" w:name="_Hlk482284689"/>
  </w:p>
  <w:p w14:paraId="0AF5EF4B" w14:textId="12AA8F05" w:rsidR="005B426E" w:rsidRPr="009854F6" w:rsidRDefault="005B426E" w:rsidP="005B426E">
    <w:pPr>
      <w:pStyle w:val="Subsol"/>
      <w:contextualSpacing/>
      <w:jc w:val="center"/>
      <w:rPr>
        <w:rFonts w:cstheme="minorHAnsi"/>
        <w:b/>
        <w:sz w:val="20"/>
        <w:szCs w:val="20"/>
        <w:lang w:val="es-ES"/>
      </w:rPr>
    </w:pPr>
  </w:p>
  <w:bookmarkEnd w:id="1"/>
  <w:p w14:paraId="22524204" w14:textId="77777777" w:rsidR="005B426E" w:rsidRPr="009854F6" w:rsidRDefault="005B426E">
    <w:pPr>
      <w:pStyle w:val="Subsol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B0DBC" w14:textId="77777777" w:rsidR="00226346" w:rsidRDefault="00226346" w:rsidP="005B426E">
      <w:pPr>
        <w:spacing w:after="0" w:line="240" w:lineRule="auto"/>
      </w:pPr>
      <w:r>
        <w:separator/>
      </w:r>
    </w:p>
  </w:footnote>
  <w:footnote w:type="continuationSeparator" w:id="0">
    <w:p w14:paraId="0922C119" w14:textId="77777777" w:rsidR="00226346" w:rsidRDefault="00226346" w:rsidP="005B4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7CBBC" w14:textId="3E3C78EB" w:rsidR="005B426E" w:rsidRDefault="005B4071">
    <w:pPr>
      <w:pStyle w:val="Antet"/>
    </w:pPr>
    <w:r w:rsidRPr="008329A0">
      <w:rPr>
        <w:rFonts w:ascii="Calibri" w:eastAsia="Calibri" w:hAnsi="Calibri" w:cs="Times New Roman"/>
        <w:noProof/>
        <w:lang w:val="en-GB" w:eastAsia="en-GB"/>
      </w:rPr>
      <w:drawing>
        <wp:anchor distT="0" distB="0" distL="114300" distR="114300" simplePos="0" relativeHeight="251669504" behindDoc="0" locked="0" layoutInCell="1" allowOverlap="1" wp14:anchorId="76EFD5C1" wp14:editId="4E42167F">
          <wp:simplePos x="0" y="0"/>
          <wp:positionH relativeFrom="column">
            <wp:posOffset>5276215</wp:posOffset>
          </wp:positionH>
          <wp:positionV relativeFrom="paragraph">
            <wp:posOffset>228600</wp:posOffset>
          </wp:positionV>
          <wp:extent cx="1170940" cy="647679"/>
          <wp:effectExtent l="0" t="0" r="0" b="0"/>
          <wp:wrapNone/>
          <wp:docPr id="8" name="Picture 8" descr="O imagine care conține text, Font, captură de ecran, siglă&#10;&#10;Conținutul generat de inteligența artificială poate fi inco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O imagine care conține text, Font, captură de ecran, siglă&#10;&#10;Conținutul generat de inteligența artificială poate fi inco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940" cy="6476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29A0">
      <w:rPr>
        <w:rFonts w:ascii="Calibri" w:eastAsia="Calibri" w:hAnsi="Calibri" w:cs="Times New Roman"/>
        <w:noProof/>
        <w:lang w:val="en-GB" w:eastAsia="en-GB"/>
      </w:rPr>
      <w:drawing>
        <wp:anchor distT="0" distB="0" distL="114300" distR="114300" simplePos="0" relativeHeight="251667456" behindDoc="0" locked="0" layoutInCell="1" allowOverlap="0" wp14:anchorId="4E9D52AB" wp14:editId="386F48EC">
          <wp:simplePos x="0" y="0"/>
          <wp:positionH relativeFrom="margin">
            <wp:posOffset>4133215</wp:posOffset>
          </wp:positionH>
          <wp:positionV relativeFrom="paragraph">
            <wp:posOffset>9525</wp:posOffset>
          </wp:positionV>
          <wp:extent cx="933450" cy="504825"/>
          <wp:effectExtent l="0" t="0" r="0" b="9525"/>
          <wp:wrapSquare wrapText="bothSides"/>
          <wp:docPr id="1399" name="Picture 1399" descr="O imagine care conține Font, text, Grafică, design grafic&#10;&#10;Conținutul generat de inteligența artificială poate fi inco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9" name="Picture 1399" descr="O imagine care conține Font, text, Grafică, design grafic&#10;&#10;Conținutul generat de inteligența artificială poate fi inco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33450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29A0">
      <w:rPr>
        <w:rFonts w:ascii="Calibri" w:eastAsia="Calibri" w:hAnsi="Calibri" w:cs="Times New Roman"/>
        <w:b/>
        <w:i/>
        <w:noProof/>
        <w:color w:val="0000FF"/>
        <w:sz w:val="18"/>
        <w:szCs w:val="18"/>
        <w:u w:val="single"/>
        <w:lang w:val="en-GB" w:eastAsia="en-GB"/>
      </w:rPr>
      <w:drawing>
        <wp:anchor distT="0" distB="0" distL="114300" distR="114300" simplePos="0" relativeHeight="251665408" behindDoc="0" locked="0" layoutInCell="1" allowOverlap="1" wp14:anchorId="282ABD18" wp14:editId="4E138054">
          <wp:simplePos x="0" y="0"/>
          <wp:positionH relativeFrom="column">
            <wp:posOffset>2856865</wp:posOffset>
          </wp:positionH>
          <wp:positionV relativeFrom="paragraph">
            <wp:posOffset>-238092</wp:posOffset>
          </wp:positionV>
          <wp:extent cx="1574223" cy="885825"/>
          <wp:effectExtent l="0" t="0" r="0" b="0"/>
          <wp:wrapNone/>
          <wp:docPr id="5" name="Picture 5" descr="C:\Users\Admin\Desktop\sigla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sigla12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223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29A0">
      <w:rPr>
        <w:rFonts w:ascii="Calibri" w:eastAsia="Calibri" w:hAnsi="Calibri" w:cs="Times New Roman"/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1A1CBAFC" wp14:editId="7F9996C3">
          <wp:simplePos x="0" y="0"/>
          <wp:positionH relativeFrom="margin">
            <wp:posOffset>1942465</wp:posOffset>
          </wp:positionH>
          <wp:positionV relativeFrom="paragraph">
            <wp:posOffset>-47625</wp:posOffset>
          </wp:positionV>
          <wp:extent cx="1352550" cy="695784"/>
          <wp:effectExtent l="0" t="0" r="0" b="0"/>
          <wp:wrapNone/>
          <wp:docPr id="9" name="Picture 9" descr="C:\Users\Admin\Desktop\mad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\Desktop\madr.pn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6957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29A0">
      <w:rPr>
        <w:rFonts w:ascii="Calibri" w:eastAsia="Calibri" w:hAnsi="Calibri" w:cs="Times New Roman"/>
        <w:noProof/>
        <w:lang w:val="en-GB" w:eastAsia="en-GB"/>
      </w:rPr>
      <w:drawing>
        <wp:anchor distT="0" distB="0" distL="114300" distR="114300" simplePos="0" relativeHeight="251661312" behindDoc="0" locked="0" layoutInCell="1" allowOverlap="0" wp14:anchorId="4B9B5E71" wp14:editId="5EF07AE9">
          <wp:simplePos x="0" y="0"/>
          <wp:positionH relativeFrom="column">
            <wp:posOffset>114300</wp:posOffset>
          </wp:positionH>
          <wp:positionV relativeFrom="paragraph">
            <wp:posOffset>-123825</wp:posOffset>
          </wp:positionV>
          <wp:extent cx="1933575" cy="628650"/>
          <wp:effectExtent l="0" t="0" r="0" b="0"/>
          <wp:wrapThrough wrapText="bothSides">
            <wp:wrapPolygon edited="0">
              <wp:start x="2128" y="1964"/>
              <wp:lineTo x="1064" y="5891"/>
              <wp:lineTo x="426" y="9818"/>
              <wp:lineTo x="638" y="13745"/>
              <wp:lineTo x="2554" y="19636"/>
              <wp:lineTo x="4043" y="19636"/>
              <wp:lineTo x="5959" y="13745"/>
              <wp:lineTo x="20642" y="13745"/>
              <wp:lineTo x="20642" y="7200"/>
              <wp:lineTo x="4469" y="1964"/>
              <wp:lineTo x="2128" y="1964"/>
            </wp:wrapPolygon>
          </wp:wrapThrough>
          <wp:docPr id="570" name="Picture 570" descr="O imagine care conține text, siglă, Font, simbol&#10;&#10;Conținutul generat de inteligența artificială poate fi inco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0" name="Picture 570" descr="O imagine care conține text, siglă, Font, simbol&#10;&#10;Conținutul generat de inteligența artificială poate fi incorect.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93357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29A0">
      <w:rPr>
        <w:rFonts w:ascii="Calibri" w:eastAsia="Calibri" w:hAnsi="Calibri" w:cs="Times New Roman"/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76A91F6A" wp14:editId="50F830FE">
          <wp:simplePos x="0" y="0"/>
          <wp:positionH relativeFrom="column">
            <wp:posOffset>-561975</wp:posOffset>
          </wp:positionH>
          <wp:positionV relativeFrom="paragraph">
            <wp:posOffset>-66675</wp:posOffset>
          </wp:positionV>
          <wp:extent cx="742950" cy="600075"/>
          <wp:effectExtent l="0" t="0" r="0" b="0"/>
          <wp:wrapNone/>
          <wp:docPr id="576" name="Picture 576" descr="O imagine care conține captură de ecran, simbol, Albastru electric, Albastru de Majorelle&#10;&#10;Conținutul generat de inteligența artificială poate fi inco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6" name="Picture 576" descr="O imagine care conține captură de ecran, simbol, Albastru electric, Albastru de Majorelle&#10;&#10;Conținutul generat de inteligența artificială poate fi incorect."/>
                  <pic:cNvPicPr/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74295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21F4"/>
    <w:multiLevelType w:val="hybridMultilevel"/>
    <w:tmpl w:val="460C94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40AA5"/>
    <w:multiLevelType w:val="hybridMultilevel"/>
    <w:tmpl w:val="CCA8C09C"/>
    <w:lvl w:ilvl="0" w:tplc="39C819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F41AF"/>
    <w:multiLevelType w:val="hybridMultilevel"/>
    <w:tmpl w:val="1E980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E5472"/>
    <w:multiLevelType w:val="hybridMultilevel"/>
    <w:tmpl w:val="41B061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CA6BB9"/>
    <w:multiLevelType w:val="hybridMultilevel"/>
    <w:tmpl w:val="B2E44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3162DB"/>
    <w:multiLevelType w:val="hybridMultilevel"/>
    <w:tmpl w:val="54F49AF4"/>
    <w:lvl w:ilvl="0" w:tplc="F37C6F32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7A682E27"/>
    <w:multiLevelType w:val="hybridMultilevel"/>
    <w:tmpl w:val="B07AAE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643741">
    <w:abstractNumId w:val="3"/>
  </w:num>
  <w:num w:numId="2" w16cid:durableId="1111437298">
    <w:abstractNumId w:val="5"/>
  </w:num>
  <w:num w:numId="3" w16cid:durableId="806892959">
    <w:abstractNumId w:val="6"/>
  </w:num>
  <w:num w:numId="4" w16cid:durableId="768696247">
    <w:abstractNumId w:val="2"/>
  </w:num>
  <w:num w:numId="5" w16cid:durableId="1977443341">
    <w:abstractNumId w:val="0"/>
  </w:num>
  <w:num w:numId="6" w16cid:durableId="2105150361">
    <w:abstractNumId w:val="1"/>
  </w:num>
  <w:num w:numId="7" w16cid:durableId="18700970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26E"/>
    <w:rsid w:val="0002355E"/>
    <w:rsid w:val="000261F3"/>
    <w:rsid w:val="00027075"/>
    <w:rsid w:val="00036171"/>
    <w:rsid w:val="00043920"/>
    <w:rsid w:val="0004559D"/>
    <w:rsid w:val="00045EA2"/>
    <w:rsid w:val="00050986"/>
    <w:rsid w:val="00060E74"/>
    <w:rsid w:val="000B2DD7"/>
    <w:rsid w:val="000B554C"/>
    <w:rsid w:val="000B62A1"/>
    <w:rsid w:val="000C731C"/>
    <w:rsid w:val="000D1834"/>
    <w:rsid w:val="000E594F"/>
    <w:rsid w:val="000E7120"/>
    <w:rsid w:val="001075D9"/>
    <w:rsid w:val="001103DF"/>
    <w:rsid w:val="00127D8F"/>
    <w:rsid w:val="001518E4"/>
    <w:rsid w:val="00184D29"/>
    <w:rsid w:val="00205D30"/>
    <w:rsid w:val="0021452B"/>
    <w:rsid w:val="00226346"/>
    <w:rsid w:val="002323B4"/>
    <w:rsid w:val="00232C8D"/>
    <w:rsid w:val="00237BCA"/>
    <w:rsid w:val="00250FBE"/>
    <w:rsid w:val="0028776A"/>
    <w:rsid w:val="002C3F2A"/>
    <w:rsid w:val="002D6E64"/>
    <w:rsid w:val="002E0095"/>
    <w:rsid w:val="00330391"/>
    <w:rsid w:val="0033723D"/>
    <w:rsid w:val="00350C15"/>
    <w:rsid w:val="00362297"/>
    <w:rsid w:val="00377F5C"/>
    <w:rsid w:val="0038584E"/>
    <w:rsid w:val="003A56CA"/>
    <w:rsid w:val="003A6A33"/>
    <w:rsid w:val="003C1A57"/>
    <w:rsid w:val="003C2A4D"/>
    <w:rsid w:val="003D5A98"/>
    <w:rsid w:val="00403FD9"/>
    <w:rsid w:val="004724E7"/>
    <w:rsid w:val="00496946"/>
    <w:rsid w:val="004C0FE9"/>
    <w:rsid w:val="0053203D"/>
    <w:rsid w:val="0058098C"/>
    <w:rsid w:val="005864C7"/>
    <w:rsid w:val="005B3905"/>
    <w:rsid w:val="005B4071"/>
    <w:rsid w:val="005B40E1"/>
    <w:rsid w:val="005B426E"/>
    <w:rsid w:val="005D5634"/>
    <w:rsid w:val="005F421A"/>
    <w:rsid w:val="00603919"/>
    <w:rsid w:val="00622EA8"/>
    <w:rsid w:val="006402FE"/>
    <w:rsid w:val="00653F63"/>
    <w:rsid w:val="006629AB"/>
    <w:rsid w:val="00672A03"/>
    <w:rsid w:val="00676204"/>
    <w:rsid w:val="006D0B9B"/>
    <w:rsid w:val="006E155A"/>
    <w:rsid w:val="006E24B7"/>
    <w:rsid w:val="006E2E6E"/>
    <w:rsid w:val="006F3647"/>
    <w:rsid w:val="006F494A"/>
    <w:rsid w:val="00711DA4"/>
    <w:rsid w:val="00716449"/>
    <w:rsid w:val="007208D4"/>
    <w:rsid w:val="00766F61"/>
    <w:rsid w:val="00797152"/>
    <w:rsid w:val="007B2607"/>
    <w:rsid w:val="007B6786"/>
    <w:rsid w:val="007E40CC"/>
    <w:rsid w:val="007F49CA"/>
    <w:rsid w:val="00800DC4"/>
    <w:rsid w:val="00810E59"/>
    <w:rsid w:val="00811F86"/>
    <w:rsid w:val="00824446"/>
    <w:rsid w:val="00857186"/>
    <w:rsid w:val="00863FB6"/>
    <w:rsid w:val="0088271A"/>
    <w:rsid w:val="008B5863"/>
    <w:rsid w:val="008C41D0"/>
    <w:rsid w:val="00916E25"/>
    <w:rsid w:val="00946A78"/>
    <w:rsid w:val="009507BC"/>
    <w:rsid w:val="00960F8F"/>
    <w:rsid w:val="0096785A"/>
    <w:rsid w:val="009854F6"/>
    <w:rsid w:val="00987D37"/>
    <w:rsid w:val="009A471D"/>
    <w:rsid w:val="009A55F5"/>
    <w:rsid w:val="009D2307"/>
    <w:rsid w:val="009F05FF"/>
    <w:rsid w:val="00A13605"/>
    <w:rsid w:val="00A23A40"/>
    <w:rsid w:val="00A7067F"/>
    <w:rsid w:val="00A742DA"/>
    <w:rsid w:val="00AC69F6"/>
    <w:rsid w:val="00AE046B"/>
    <w:rsid w:val="00AE554D"/>
    <w:rsid w:val="00AF6C88"/>
    <w:rsid w:val="00B00BBC"/>
    <w:rsid w:val="00B5596E"/>
    <w:rsid w:val="00B6463A"/>
    <w:rsid w:val="00B7430C"/>
    <w:rsid w:val="00B77499"/>
    <w:rsid w:val="00B8243D"/>
    <w:rsid w:val="00B82AF2"/>
    <w:rsid w:val="00B87286"/>
    <w:rsid w:val="00B97164"/>
    <w:rsid w:val="00BB3772"/>
    <w:rsid w:val="00BC1162"/>
    <w:rsid w:val="00BD362F"/>
    <w:rsid w:val="00BE0AD5"/>
    <w:rsid w:val="00BF4DB9"/>
    <w:rsid w:val="00C13154"/>
    <w:rsid w:val="00C1450C"/>
    <w:rsid w:val="00C309F5"/>
    <w:rsid w:val="00C32909"/>
    <w:rsid w:val="00C34111"/>
    <w:rsid w:val="00C94CCD"/>
    <w:rsid w:val="00CB4249"/>
    <w:rsid w:val="00CC762E"/>
    <w:rsid w:val="00CD65E2"/>
    <w:rsid w:val="00CE4885"/>
    <w:rsid w:val="00CF50FB"/>
    <w:rsid w:val="00D01DBD"/>
    <w:rsid w:val="00D1590D"/>
    <w:rsid w:val="00D25B6F"/>
    <w:rsid w:val="00D41794"/>
    <w:rsid w:val="00D70A88"/>
    <w:rsid w:val="00D7332A"/>
    <w:rsid w:val="00D97F9E"/>
    <w:rsid w:val="00DE2F2C"/>
    <w:rsid w:val="00DE74F5"/>
    <w:rsid w:val="00DE7942"/>
    <w:rsid w:val="00E14957"/>
    <w:rsid w:val="00E251BF"/>
    <w:rsid w:val="00E329FF"/>
    <w:rsid w:val="00E34179"/>
    <w:rsid w:val="00E617B6"/>
    <w:rsid w:val="00E8078C"/>
    <w:rsid w:val="00E91BE6"/>
    <w:rsid w:val="00EA4329"/>
    <w:rsid w:val="00EF66E8"/>
    <w:rsid w:val="00EF75BB"/>
    <w:rsid w:val="00F14B20"/>
    <w:rsid w:val="00F16D54"/>
    <w:rsid w:val="00F24C08"/>
    <w:rsid w:val="00F47D07"/>
    <w:rsid w:val="00F84F3A"/>
    <w:rsid w:val="00F92EC9"/>
    <w:rsid w:val="00F963B2"/>
    <w:rsid w:val="00FD3E37"/>
    <w:rsid w:val="00FE4A5D"/>
    <w:rsid w:val="00FE4DEA"/>
    <w:rsid w:val="00FE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77E7F"/>
  <w15:chartTrackingRefBased/>
  <w15:docId w15:val="{AC658BA2-CDDB-4CCC-8FA9-D8A2F6D8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aliases w:val="Char1,Char1 Char,Header Char Char,Char1 Char1 Char Char,Char1 Char Char,Char1 Char1 Char"/>
    <w:basedOn w:val="Normal"/>
    <w:link w:val="AntetCaracter"/>
    <w:uiPriority w:val="99"/>
    <w:unhideWhenUsed/>
    <w:rsid w:val="005B42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aliases w:val="Char1 Caracter,Char1 Char Caracter,Header Char Char Caracter,Char1 Char1 Char Char Caracter,Char1 Char Char Caracter,Char1 Char1 Char Caracter"/>
    <w:basedOn w:val="Fontdeparagrafimplicit"/>
    <w:link w:val="Antet"/>
    <w:uiPriority w:val="99"/>
    <w:rsid w:val="005B426E"/>
  </w:style>
  <w:style w:type="paragraph" w:styleId="Subsol">
    <w:name w:val="footer"/>
    <w:basedOn w:val="Normal"/>
    <w:link w:val="SubsolCaracter"/>
    <w:uiPriority w:val="99"/>
    <w:unhideWhenUsed/>
    <w:rsid w:val="005B42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B426E"/>
  </w:style>
  <w:style w:type="paragraph" w:styleId="Listparagraf">
    <w:name w:val="List Paragraph"/>
    <w:basedOn w:val="Normal"/>
    <w:uiPriority w:val="34"/>
    <w:qFormat/>
    <w:rsid w:val="00F24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GAL Sucevița-Putna</cp:lastModifiedBy>
  <cp:revision>3</cp:revision>
  <dcterms:created xsi:type="dcterms:W3CDTF">2025-11-28T12:57:00Z</dcterms:created>
  <dcterms:modified xsi:type="dcterms:W3CDTF">2025-11-28T14:03:00Z</dcterms:modified>
</cp:coreProperties>
</file>